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D56F6" w14:paraId="4B5FC4F8" w14:textId="77777777" w:rsidTr="00506686">
        <w:trPr>
          <w:trHeight w:val="1670"/>
        </w:trPr>
        <w:tc>
          <w:tcPr>
            <w:tcW w:w="2830" w:type="dxa"/>
            <w:vAlign w:val="bottom"/>
          </w:tcPr>
          <w:p w14:paraId="4AFC94B8" w14:textId="7EC3321E" w:rsidR="009D56F6" w:rsidRPr="009D56F6" w:rsidRDefault="009D56F6" w:rsidP="005066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6F6">
              <w:rPr>
                <w:rFonts w:ascii="TH SarabunPSK" w:hAnsi="TH SarabunPSK" w:cs="TH SarabunPSK"/>
                <w:b/>
                <w:bCs/>
              </w:rPr>
              <w:drawing>
                <wp:anchor distT="0" distB="0" distL="114300" distR="114300" simplePos="0" relativeHeight="251659264" behindDoc="0" locked="0" layoutInCell="1" allowOverlap="1" wp14:anchorId="1B9FDF17" wp14:editId="3ECF9AEF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-97155</wp:posOffset>
                  </wp:positionV>
                  <wp:extent cx="438150" cy="568325"/>
                  <wp:effectExtent l="0" t="0" r="0" b="3175"/>
                  <wp:wrapNone/>
                  <wp:docPr id="3" name="Picture 3" descr="F:\ส่วนตัวอื่นๆ\ภาพจาก My picture\sut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ส่วนตัวอื่นๆ\ภาพจาก My picture\sut_logo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BFC0BC" w14:textId="2D826757" w:rsidR="009D56F6" w:rsidRPr="009D56F6" w:rsidRDefault="009D56F6" w:rsidP="005066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8591ED6" w14:textId="77777777" w:rsidR="009D56F6" w:rsidRPr="009D56F6" w:rsidRDefault="009D56F6" w:rsidP="005066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AAC0665" w14:textId="3E00D900" w:rsidR="009D56F6" w:rsidRPr="009D56F6" w:rsidRDefault="009D56F6" w:rsidP="005066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D08FB">
              <w:rPr>
                <w:rFonts w:ascii="TH SarabunPSK" w:hAnsi="TH SarabunPSK" w:cs="TH SarabunPSK"/>
                <w:b/>
                <w:bCs/>
                <w:cs/>
              </w:rPr>
              <w:t>ศูนย์บรรณสารและสื่อการศึกษา</w:t>
            </w:r>
            <w:r w:rsidRPr="007D08FB">
              <w:rPr>
                <w:rFonts w:ascii="TH SarabunPSK" w:hAnsi="TH SarabunPSK" w:cs="TH SarabunPSK"/>
                <w:b/>
                <w:bCs/>
                <w:cs/>
              </w:rPr>
              <w:br/>
              <w:t>มหาวิทยาลัยเทคโนโลยีสุรนารี</w:t>
            </w:r>
          </w:p>
        </w:tc>
        <w:tc>
          <w:tcPr>
            <w:tcW w:w="6186" w:type="dxa"/>
            <w:vAlign w:val="center"/>
          </w:tcPr>
          <w:p w14:paraId="47229539" w14:textId="1AED63A2" w:rsidR="00D61C72" w:rsidRDefault="006677E2" w:rsidP="00063AB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</w:t>
            </w:r>
            <w:r w:rsidR="00373990" w:rsidRPr="009245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จัดการการเปลี่ยนแปลง</w:t>
            </w:r>
            <w:r w:rsidR="0005489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213EA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="0005489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</w:t>
            </w:r>
            <w:r w:rsidR="00BB13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 พ.ศ. 25</w:t>
            </w:r>
            <w:r w:rsidR="00EA206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69</w:t>
            </w:r>
            <w:r w:rsidR="0050668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</w:t>
            </w:r>
          </w:p>
          <w:p w14:paraId="147E4668" w14:textId="409461BF" w:rsidR="00D00E00" w:rsidRPr="009D56F6" w:rsidRDefault="00D00E00" w:rsidP="00063A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เรื่อง </w:t>
            </w:r>
            <w:r w:rsidR="00EA206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การย้ายพื้นที่ปฏิบัติ</w:t>
            </w:r>
            <w:r w:rsidR="009C5B8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</w:t>
            </w:r>
            <w:r w:rsidR="00EA206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ฝ่ายพัฒนาทรัพยากรสารสนเทศจากการปรับปรุงอาคารบรรณสาร</w:t>
            </w:r>
          </w:p>
        </w:tc>
      </w:tr>
    </w:tbl>
    <w:p w14:paraId="1BC2E0A4" w14:textId="2311C628" w:rsidR="00D465E8" w:rsidRDefault="00D465E8" w:rsidP="00BD18A0">
      <w:pPr>
        <w:spacing w:after="0" w:line="240" w:lineRule="auto"/>
      </w:pPr>
    </w:p>
    <w:p w14:paraId="09CDF773" w14:textId="223DB4FB" w:rsidR="00E32282" w:rsidRPr="000F70A6" w:rsidRDefault="00020371" w:rsidP="00BD18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F70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 </w:t>
      </w:r>
      <w:r w:rsidR="00A83FFA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ผู้อำนวยการศูนย์บรรณสารและสื่อการศึกษา</w:t>
      </w:r>
    </w:p>
    <w:p w14:paraId="17D51A0D" w14:textId="65551E31" w:rsidR="00F82241" w:rsidRPr="004E7FC7" w:rsidRDefault="00F82241" w:rsidP="00BD18A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CDD1CA9" w14:textId="098588BD" w:rsidR="00D32AD3" w:rsidRPr="004F61DF" w:rsidRDefault="00F82241" w:rsidP="00994B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61DF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EA2062">
        <w:rPr>
          <w:rFonts w:ascii="TH SarabunPSK" w:hAnsi="TH SarabunPSK" w:cs="TH SarabunPSK" w:hint="cs"/>
          <w:sz w:val="32"/>
          <w:szCs w:val="32"/>
          <w:u w:val="single"/>
          <w:cs/>
        </w:rPr>
        <w:t>พัฒนาทรัพยากรสารสนเทศ</w:t>
      </w:r>
      <w:r w:rsidRPr="004F61DF">
        <w:rPr>
          <w:rFonts w:ascii="TH SarabunPSK" w:hAnsi="TH SarabunPSK" w:cs="TH SarabunPSK" w:hint="cs"/>
          <w:sz w:val="32"/>
          <w:szCs w:val="32"/>
          <w:cs/>
        </w:rPr>
        <w:t xml:space="preserve"> ขอแจ้ง</w:t>
      </w:r>
      <w:r w:rsidR="00A83FFA" w:rsidRPr="004F61D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91449" w:rsidRPr="004F61DF">
        <w:rPr>
          <w:rFonts w:ascii="TH SarabunPSK" w:hAnsi="TH SarabunPSK" w:cs="TH SarabunPSK" w:hint="cs"/>
          <w:sz w:val="32"/>
          <w:szCs w:val="32"/>
          <w:cs/>
        </w:rPr>
        <w:t>ดำเนินการจัด</w:t>
      </w:r>
      <w:r w:rsidR="00A665D1" w:rsidRPr="004F61D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F61DF">
        <w:rPr>
          <w:rFonts w:ascii="TH SarabunPSK" w:hAnsi="TH SarabunPSK" w:cs="TH SarabunPSK" w:hint="cs"/>
          <w:sz w:val="32"/>
          <w:szCs w:val="32"/>
          <w:cs/>
        </w:rPr>
        <w:t>การเปลี่ยนแปลง</w:t>
      </w:r>
      <w:r w:rsidR="00D32AD3" w:rsidRPr="004F61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E09212" w14:textId="30FA4759" w:rsidR="009C3ECC" w:rsidRPr="004F61DF" w:rsidRDefault="009C3ECC" w:rsidP="003E4434">
      <w:pPr>
        <w:tabs>
          <w:tab w:val="left" w:pos="1276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61DF">
        <w:rPr>
          <w:rFonts w:ascii="TH SarabunPSK" w:hAnsi="TH SarabunPSK" w:cs="TH SarabunPSK" w:hint="cs"/>
          <w:sz w:val="32"/>
          <w:szCs w:val="32"/>
          <w:cs/>
        </w:rPr>
        <w:t>ที่มีผลกระทบ</w:t>
      </w:r>
      <w:r w:rsidR="006A0A81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4F61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66A" w:rsidRPr="004F61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1DF">
        <w:rPr>
          <w:rFonts w:ascii="TH SarabunPSK" w:hAnsi="TH SarabunPSK" w:cs="TH SarabunPSK"/>
          <w:sz w:val="32"/>
          <w:szCs w:val="32"/>
        </w:rPr>
        <w:sym w:font="Wingdings 2" w:char="F0A3"/>
      </w:r>
      <w:r w:rsidRPr="004F61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6C08" w:rsidRPr="004F61DF">
        <w:rPr>
          <w:rFonts w:ascii="TH SarabunPSK" w:hAnsi="TH SarabunPSK" w:cs="TH SarabunPSK"/>
          <w:sz w:val="32"/>
          <w:szCs w:val="32"/>
        </w:rPr>
        <w:t>Man</w:t>
      </w:r>
      <w:r w:rsidR="003E4434" w:rsidRPr="004F61DF">
        <w:rPr>
          <w:rFonts w:ascii="TH SarabunPSK" w:hAnsi="TH SarabunPSK" w:cs="TH SarabunPSK"/>
          <w:sz w:val="32"/>
          <w:szCs w:val="32"/>
        </w:rPr>
        <w:t>:</w:t>
      </w:r>
      <w:r w:rsidR="003C6C08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3E4434" w:rsidRPr="004F61DF">
        <w:rPr>
          <w:rFonts w:ascii="TH SarabunPSK" w:hAnsi="TH SarabunPSK" w:cs="TH SarabunPSK" w:hint="cs"/>
          <w:sz w:val="32"/>
          <w:szCs w:val="32"/>
          <w:cs/>
        </w:rPr>
        <w:t>คน</w:t>
      </w:r>
      <w:r w:rsidR="003E4434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146E71" w:rsidRPr="004F61DF">
        <w:rPr>
          <w:rFonts w:ascii="TH SarabunPSK" w:hAnsi="TH SarabunPSK" w:cs="TH SarabunPSK" w:hint="cs"/>
          <w:sz w:val="32"/>
          <w:szCs w:val="32"/>
          <w:cs/>
        </w:rPr>
        <w:t>(</w:t>
      </w:r>
      <w:r w:rsidR="003C6C08" w:rsidRPr="004F61DF">
        <w:rPr>
          <w:rFonts w:ascii="TH SarabunPSK" w:hAnsi="TH SarabunPSK" w:cs="TH SarabunPSK" w:hint="cs"/>
          <w:sz w:val="32"/>
          <w:szCs w:val="32"/>
          <w:cs/>
        </w:rPr>
        <w:t>รับพนักงานใหม่ หรือย้ายตำแหน่งงานไปยังตำแหน่งงานที่ไม่มีความรู้ความเชี่ยวชาญ</w:t>
      </w:r>
      <w:r w:rsidR="00146E71" w:rsidRPr="004F61D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4F61DF">
        <w:rPr>
          <w:rFonts w:ascii="TH SarabunPSK" w:hAnsi="TH SarabunPSK" w:cs="TH SarabunPSK"/>
          <w:sz w:val="32"/>
          <w:szCs w:val="32"/>
        </w:rPr>
        <w:sym w:font="Wingdings 2" w:char="F0A3"/>
      </w:r>
      <w:r w:rsidRPr="004F61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6C08" w:rsidRPr="004F61DF">
        <w:rPr>
          <w:rFonts w:ascii="TH SarabunPSK" w:hAnsi="TH SarabunPSK" w:cs="TH SarabunPSK"/>
          <w:sz w:val="32"/>
          <w:szCs w:val="32"/>
        </w:rPr>
        <w:t>Material</w:t>
      </w:r>
      <w:r w:rsidR="003E4434" w:rsidRPr="004F61DF">
        <w:rPr>
          <w:rFonts w:ascii="TH SarabunPSK" w:hAnsi="TH SarabunPSK" w:cs="TH SarabunPSK"/>
          <w:sz w:val="32"/>
          <w:szCs w:val="32"/>
        </w:rPr>
        <w:t>:</w:t>
      </w:r>
      <w:r w:rsidR="003C6C08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3E4434" w:rsidRPr="004F61DF">
        <w:rPr>
          <w:rFonts w:ascii="TH SarabunPSK" w:hAnsi="TH SarabunPSK" w:cs="TH SarabunPSK" w:hint="cs"/>
          <w:sz w:val="32"/>
          <w:szCs w:val="32"/>
          <w:cs/>
        </w:rPr>
        <w:t>วัตถุดิบ</w:t>
      </w:r>
      <w:r w:rsidR="003E4434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146E71" w:rsidRPr="004F61DF">
        <w:rPr>
          <w:rFonts w:ascii="TH SarabunPSK" w:hAnsi="TH SarabunPSK" w:cs="TH SarabunPSK"/>
          <w:sz w:val="32"/>
          <w:szCs w:val="32"/>
        </w:rPr>
        <w:t>(</w:t>
      </w:r>
      <w:r w:rsidR="003C6C08" w:rsidRPr="004F61DF">
        <w:rPr>
          <w:rFonts w:ascii="TH SarabunPSK" w:hAnsi="TH SarabunPSK" w:cs="TH SarabunPSK" w:hint="cs"/>
          <w:sz w:val="32"/>
          <w:szCs w:val="32"/>
          <w:cs/>
        </w:rPr>
        <w:t>มีการเปลี่ยนแปลงวัตถุดิบที่ใช้ในรูปแบบใหม่ อาจจะส่งผลกระทบต่อขั้นตอนการควบคุมคุณภาพ</w:t>
      </w:r>
      <w:r w:rsidR="00146E71" w:rsidRPr="004F61DF">
        <w:rPr>
          <w:rFonts w:ascii="TH SarabunPSK" w:hAnsi="TH SarabunPSK" w:cs="TH SarabunPSK" w:hint="cs"/>
          <w:sz w:val="32"/>
          <w:szCs w:val="32"/>
          <w:cs/>
        </w:rPr>
        <w:t>)</w:t>
      </w:r>
      <w:r w:rsidR="003C6C08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Pr="004F61DF">
        <w:rPr>
          <w:rFonts w:ascii="TH SarabunPSK" w:hAnsi="TH SarabunPSK" w:cs="TH SarabunPSK"/>
          <w:sz w:val="32"/>
          <w:szCs w:val="32"/>
        </w:rPr>
        <w:sym w:font="Wingdings 2" w:char="F0A3"/>
      </w:r>
      <w:r w:rsidRPr="004F61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43A1" w:rsidRPr="004F61DF">
        <w:rPr>
          <w:rFonts w:ascii="TH SarabunPSK" w:hAnsi="TH SarabunPSK" w:cs="TH SarabunPSK"/>
          <w:sz w:val="32"/>
          <w:szCs w:val="32"/>
        </w:rPr>
        <w:t>Machine</w:t>
      </w:r>
      <w:r w:rsidR="003C6C08" w:rsidRPr="004F61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434" w:rsidRPr="004F61DF">
        <w:rPr>
          <w:rFonts w:ascii="TH SarabunPSK" w:hAnsi="TH SarabunPSK" w:cs="TH SarabunPSK" w:hint="cs"/>
          <w:sz w:val="32"/>
          <w:szCs w:val="32"/>
          <w:cs/>
        </w:rPr>
        <w:t>เครื่องจักร</w:t>
      </w:r>
      <w:r w:rsidR="003C6C08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146E71" w:rsidRPr="004F61DF">
        <w:rPr>
          <w:rFonts w:ascii="TH SarabunPSK" w:hAnsi="TH SarabunPSK" w:cs="TH SarabunPSK" w:hint="cs"/>
          <w:sz w:val="32"/>
          <w:szCs w:val="32"/>
          <w:cs/>
        </w:rPr>
        <w:t>(</w:t>
      </w:r>
      <w:r w:rsidR="003C6C08" w:rsidRPr="004F61DF">
        <w:rPr>
          <w:rFonts w:ascii="TH SarabunPSK" w:hAnsi="TH SarabunPSK" w:cs="TH SarabunPSK" w:hint="cs"/>
          <w:sz w:val="32"/>
          <w:szCs w:val="32"/>
          <w:cs/>
        </w:rPr>
        <w:t>เครื่องจักรหยุดใช้งานเนื่องจากเสีย การปรับย้ายตำแหน่งเครื่องจักร ยืมเครื่องจักรจากที่อื่น ซื้อเครื่องจักรใหม่</w:t>
      </w:r>
      <w:r w:rsidR="00146E71" w:rsidRPr="004F61DF">
        <w:rPr>
          <w:rFonts w:ascii="TH SarabunPSK" w:hAnsi="TH SarabunPSK" w:cs="TH SarabunPSK" w:hint="cs"/>
          <w:sz w:val="32"/>
          <w:szCs w:val="32"/>
          <w:cs/>
        </w:rPr>
        <w:t>)</w:t>
      </w:r>
      <w:r w:rsidR="003C6C08" w:rsidRPr="004F61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1DF">
        <w:rPr>
          <w:rFonts w:ascii="TH SarabunPSK" w:hAnsi="TH SarabunPSK" w:cs="TH SarabunPSK"/>
          <w:sz w:val="32"/>
          <w:szCs w:val="32"/>
        </w:rPr>
        <w:sym w:font="Wingdings 2" w:char="F0A3"/>
      </w:r>
      <w:r w:rsidRPr="004F61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6C08" w:rsidRPr="004F61DF">
        <w:rPr>
          <w:rFonts w:ascii="TH SarabunPSK" w:hAnsi="TH SarabunPSK" w:cs="TH SarabunPSK"/>
          <w:sz w:val="32"/>
          <w:szCs w:val="32"/>
        </w:rPr>
        <w:t>Method/Management</w:t>
      </w:r>
      <w:r w:rsidR="003E4434" w:rsidRPr="004F61DF">
        <w:rPr>
          <w:rFonts w:ascii="TH SarabunPSK" w:hAnsi="TH SarabunPSK" w:cs="TH SarabunPSK"/>
          <w:sz w:val="32"/>
          <w:szCs w:val="32"/>
        </w:rPr>
        <w:t>:</w:t>
      </w:r>
      <w:r w:rsidR="00146E71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3E4434" w:rsidRPr="004F61DF">
        <w:rPr>
          <w:rFonts w:ascii="TH SarabunPSK" w:hAnsi="TH SarabunPSK" w:cs="TH SarabunPSK" w:hint="cs"/>
          <w:sz w:val="32"/>
          <w:szCs w:val="32"/>
          <w:cs/>
        </w:rPr>
        <w:t>วิธีการทำงาน/</w:t>
      </w:r>
      <w:r w:rsidR="004F61DF" w:rsidRPr="004F61DF">
        <w:rPr>
          <w:rFonts w:ascii="TH SarabunPSK" w:hAnsi="TH SarabunPSK" w:cs="TH SarabunPSK"/>
          <w:sz w:val="32"/>
          <w:szCs w:val="32"/>
          <w:cs/>
        </w:rPr>
        <w:br/>
      </w:r>
      <w:r w:rsidR="003E4434" w:rsidRPr="004F61DF">
        <w:rPr>
          <w:rFonts w:ascii="TH SarabunPSK" w:hAnsi="TH SarabunPSK" w:cs="TH SarabunPSK" w:hint="cs"/>
          <w:sz w:val="32"/>
          <w:szCs w:val="32"/>
          <w:cs/>
        </w:rPr>
        <w:t>การบริหารจัดการ</w:t>
      </w:r>
      <w:r w:rsidR="003E4434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146E71" w:rsidRPr="004F61DF">
        <w:rPr>
          <w:rFonts w:ascii="TH SarabunPSK" w:hAnsi="TH SarabunPSK" w:cs="TH SarabunPSK" w:hint="cs"/>
          <w:sz w:val="32"/>
          <w:szCs w:val="32"/>
          <w:cs/>
        </w:rPr>
        <w:t>(</w:t>
      </w:r>
      <w:r w:rsidR="003C6C08" w:rsidRPr="004F61DF">
        <w:rPr>
          <w:rFonts w:ascii="TH SarabunPSK" w:hAnsi="TH SarabunPSK" w:cs="TH SarabunPSK" w:hint="cs"/>
          <w:sz w:val="32"/>
          <w:szCs w:val="32"/>
          <w:cs/>
        </w:rPr>
        <w:t>เปลี่ยนวิธีการทำงานที่ต่างจากเดิม</w:t>
      </w:r>
      <w:r w:rsidR="00146E71" w:rsidRPr="004F61DF">
        <w:rPr>
          <w:rFonts w:ascii="TH SarabunPSK" w:hAnsi="TH SarabunPSK" w:cs="TH SarabunPSK" w:hint="cs"/>
          <w:sz w:val="32"/>
          <w:szCs w:val="32"/>
          <w:cs/>
        </w:rPr>
        <w:t>)</w:t>
      </w:r>
      <w:r w:rsidR="003C6C08" w:rsidRPr="004F61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6C08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9C5B86">
        <w:rPr>
          <w:rFonts w:ascii="TH SarabunPSK" w:hAnsi="TH SarabunPSK" w:cs="TH SarabunPSK"/>
          <w:sz w:val="32"/>
          <w:szCs w:val="32"/>
        </w:rPr>
        <w:sym w:font="Wingdings" w:char="F0FE"/>
      </w:r>
      <w:r w:rsidR="002C38D1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E0266A" w:rsidRPr="004F61DF">
        <w:rPr>
          <w:rFonts w:ascii="TH SarabunPSK" w:hAnsi="TH SarabunPSK" w:cs="TH SarabunPSK"/>
          <w:sz w:val="32"/>
          <w:szCs w:val="32"/>
        </w:rPr>
        <w:t>Environment</w:t>
      </w:r>
      <w:r w:rsidR="003E4434" w:rsidRPr="004F61DF">
        <w:rPr>
          <w:rFonts w:ascii="TH SarabunPSK" w:hAnsi="TH SarabunPSK" w:cs="TH SarabunPSK"/>
          <w:sz w:val="32"/>
          <w:szCs w:val="32"/>
        </w:rPr>
        <w:t>:</w:t>
      </w:r>
      <w:r w:rsidR="00E0266A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3E4434" w:rsidRPr="004F61DF">
        <w:rPr>
          <w:rFonts w:ascii="TH SarabunPSK" w:hAnsi="TH SarabunPSK" w:cs="TH SarabunPSK" w:hint="cs"/>
          <w:sz w:val="32"/>
          <w:szCs w:val="32"/>
          <w:cs/>
        </w:rPr>
        <w:t>สถานที่/สถานภาพแวดล้อม</w:t>
      </w:r>
      <w:r w:rsidR="003E4434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EA6047">
        <w:rPr>
          <w:rFonts w:ascii="TH SarabunPSK" w:hAnsi="TH SarabunPSK" w:cs="TH SarabunPSK"/>
          <w:sz w:val="32"/>
          <w:szCs w:val="32"/>
        </w:rPr>
        <w:br/>
      </w:r>
      <w:r w:rsidR="00146E71" w:rsidRPr="004F61DF">
        <w:rPr>
          <w:rFonts w:ascii="TH SarabunPSK" w:hAnsi="TH SarabunPSK" w:cs="TH SarabunPSK"/>
          <w:sz w:val="32"/>
          <w:szCs w:val="32"/>
        </w:rPr>
        <w:t>(</w:t>
      </w:r>
      <w:r w:rsidR="003C6C08" w:rsidRPr="004F61DF">
        <w:rPr>
          <w:rFonts w:ascii="TH SarabunPSK" w:hAnsi="TH SarabunPSK" w:cs="TH SarabunPSK" w:hint="cs"/>
          <w:sz w:val="32"/>
          <w:szCs w:val="32"/>
          <w:cs/>
        </w:rPr>
        <w:t xml:space="preserve">มีการโยกย้าย </w:t>
      </w:r>
      <w:r w:rsidR="003C6C08" w:rsidRPr="004F61DF">
        <w:rPr>
          <w:rFonts w:ascii="TH SarabunPSK" w:hAnsi="TH SarabunPSK" w:cs="TH SarabunPSK"/>
          <w:sz w:val="32"/>
          <w:szCs w:val="32"/>
        </w:rPr>
        <w:t>Lay-Out</w:t>
      </w:r>
      <w:r w:rsidR="003C6C08" w:rsidRPr="004F61DF">
        <w:rPr>
          <w:rFonts w:ascii="TH SarabunPSK" w:hAnsi="TH SarabunPSK" w:cs="TH SarabunPSK" w:hint="cs"/>
          <w:sz w:val="32"/>
          <w:szCs w:val="32"/>
          <w:cs/>
        </w:rPr>
        <w:t xml:space="preserve"> เปลี่ยนแปลงไปจากเดิม</w:t>
      </w:r>
      <w:r w:rsidR="003C6C08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3C6C08" w:rsidRPr="004F61DF">
        <w:rPr>
          <w:rFonts w:ascii="TH SarabunPSK" w:hAnsi="TH SarabunPSK" w:cs="TH SarabunPSK" w:hint="cs"/>
          <w:sz w:val="32"/>
          <w:szCs w:val="32"/>
          <w:cs/>
        </w:rPr>
        <w:t xml:space="preserve">มีการเปลี่ยน </w:t>
      </w:r>
      <w:r w:rsidR="003C6C08" w:rsidRPr="004F61DF">
        <w:rPr>
          <w:rFonts w:ascii="TH SarabunPSK" w:hAnsi="TH SarabunPSK" w:cs="TH SarabunPSK"/>
          <w:sz w:val="32"/>
          <w:szCs w:val="32"/>
        </w:rPr>
        <w:t xml:space="preserve">Location </w:t>
      </w:r>
      <w:r w:rsidR="003C6C08" w:rsidRPr="004F61DF">
        <w:rPr>
          <w:rFonts w:ascii="TH SarabunPSK" w:hAnsi="TH SarabunPSK" w:cs="TH SarabunPSK" w:hint="cs"/>
          <w:sz w:val="32"/>
          <w:szCs w:val="32"/>
          <w:cs/>
        </w:rPr>
        <w:t>หรือสถานที่</w:t>
      </w:r>
      <w:r w:rsidR="00146E71" w:rsidRPr="004F61DF">
        <w:rPr>
          <w:rFonts w:ascii="TH SarabunPSK" w:hAnsi="TH SarabunPSK" w:cs="TH SarabunPSK"/>
          <w:sz w:val="32"/>
          <w:szCs w:val="32"/>
        </w:rPr>
        <w:t>)</w:t>
      </w:r>
      <w:r w:rsidR="003C6C08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E0266A" w:rsidRPr="004F61DF">
        <w:rPr>
          <w:rFonts w:ascii="TH SarabunPSK" w:hAnsi="TH SarabunPSK" w:cs="TH SarabunPSK"/>
          <w:sz w:val="32"/>
          <w:szCs w:val="32"/>
        </w:rPr>
        <w:sym w:font="Wingdings 2" w:char="F0A3"/>
      </w:r>
      <w:r w:rsidR="00E0266A" w:rsidRPr="004F61DF">
        <w:rPr>
          <w:rFonts w:ascii="TH SarabunPSK" w:hAnsi="TH SarabunPSK" w:cs="TH SarabunPSK"/>
          <w:sz w:val="32"/>
          <w:szCs w:val="32"/>
        </w:rPr>
        <w:t xml:space="preserve"> Other</w:t>
      </w:r>
      <w:r w:rsidR="003E4434" w:rsidRPr="004F61DF">
        <w:rPr>
          <w:rFonts w:ascii="TH SarabunPSK" w:hAnsi="TH SarabunPSK" w:cs="TH SarabunPSK"/>
          <w:sz w:val="32"/>
          <w:szCs w:val="32"/>
        </w:rPr>
        <w:t>:</w:t>
      </w:r>
      <w:r w:rsidR="003C6C08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3A6E6F" w:rsidRPr="004F61DF">
        <w:rPr>
          <w:rFonts w:ascii="TH SarabunPSK" w:hAnsi="TH SarabunPSK" w:cs="TH SarabunPSK" w:hint="cs"/>
          <w:sz w:val="32"/>
          <w:szCs w:val="32"/>
          <w:cs/>
        </w:rPr>
        <w:t>ข้อกำหนดของผู้รับบริการ</w:t>
      </w:r>
      <w:r w:rsidR="003A6E6F" w:rsidRPr="004F61DF">
        <w:rPr>
          <w:rFonts w:ascii="TH SarabunPSK" w:hAnsi="TH SarabunPSK" w:cs="TH SarabunPSK"/>
          <w:sz w:val="32"/>
          <w:szCs w:val="32"/>
        </w:rPr>
        <w:t xml:space="preserve"> </w:t>
      </w:r>
      <w:r w:rsidR="00146E71" w:rsidRPr="004F61DF">
        <w:rPr>
          <w:rFonts w:ascii="TH SarabunPSK" w:hAnsi="TH SarabunPSK" w:cs="TH SarabunPSK"/>
          <w:sz w:val="32"/>
          <w:szCs w:val="32"/>
        </w:rPr>
        <w:t>(</w:t>
      </w:r>
      <w:r w:rsidR="002C7E8C" w:rsidRPr="004F61DF">
        <w:rPr>
          <w:rFonts w:ascii="TH SarabunPSK" w:hAnsi="TH SarabunPSK" w:cs="TH SarabunPSK" w:hint="cs"/>
          <w:sz w:val="32"/>
          <w:szCs w:val="32"/>
          <w:cs/>
        </w:rPr>
        <w:t>จะต้องดำเนินการ</w:t>
      </w:r>
      <w:r w:rsidR="003C6C08" w:rsidRPr="004F61DF">
        <w:rPr>
          <w:rFonts w:ascii="TH SarabunPSK" w:hAnsi="TH SarabunPSK" w:cs="TH SarabunPSK" w:hint="cs"/>
          <w:sz w:val="32"/>
          <w:szCs w:val="32"/>
          <w:cs/>
        </w:rPr>
        <w:t>ตามข้อกำหนดของผู้รับบริการ</w:t>
      </w:r>
      <w:r w:rsidR="00146E71" w:rsidRPr="004F61DF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409"/>
        <w:gridCol w:w="2642"/>
      </w:tblGrid>
      <w:tr w:rsidR="009C3ECC" w14:paraId="53996BF7" w14:textId="77777777" w:rsidTr="00893603">
        <w:tc>
          <w:tcPr>
            <w:tcW w:w="2965" w:type="dxa"/>
            <w:tcBorders>
              <w:bottom w:val="single" w:sz="4" w:space="0" w:color="auto"/>
            </w:tcBorders>
          </w:tcPr>
          <w:p w14:paraId="6AEB5856" w14:textId="77777777" w:rsidR="009C3ECC" w:rsidRPr="00697970" w:rsidRDefault="009C3ECC" w:rsidP="00611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79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14:paraId="319E1E6A" w14:textId="52C82A38" w:rsidR="006C0558" w:rsidRPr="006C0558" w:rsidRDefault="009C3ECC" w:rsidP="00C338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79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  <w:r w:rsidR="006C0558" w:rsidRPr="006C05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การจัดการการเปลี่ยนแปลง</w:t>
            </w:r>
          </w:p>
          <w:p w14:paraId="61A8B89A" w14:textId="1A019FCD" w:rsidR="009C3ECC" w:rsidRPr="00697970" w:rsidRDefault="009C3ECC" w:rsidP="00611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20BED260" w14:textId="77777777" w:rsidR="009C3ECC" w:rsidRPr="00697970" w:rsidRDefault="009C3ECC" w:rsidP="00611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79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ผลการดำเนินการตามแผน</w:t>
            </w:r>
            <w:r w:rsidRPr="006979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6979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ไม่น้อยกว่าร้อยละ 80</w:t>
            </w:r>
          </w:p>
        </w:tc>
      </w:tr>
      <w:tr w:rsidR="009C3ECC" w14:paraId="41F2945E" w14:textId="77777777" w:rsidTr="00893603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FBA52" w14:textId="219D2751" w:rsidR="009C3ECC" w:rsidRDefault="009C5B86" w:rsidP="00611A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การปรับปรุงอาคารบรรณสาร</w:t>
            </w:r>
            <w:r w:rsidR="00F62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2BC298" w14:textId="1E8A2D5F" w:rsidR="009C3ECC" w:rsidRPr="009C5B86" w:rsidRDefault="009C5B86" w:rsidP="009C5B8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ประชุมวางแผนการเคลื่อนย้าย</w:t>
            </w:r>
            <w:r w:rsidRPr="009C5B86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พื้นที่ปฏิบัติงานฝ่ายพัฒนาทรัพยากรสารสนเทศ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D4FCC9" w14:textId="4EBB1A7D" w:rsidR="009C3ECC" w:rsidRDefault="00893603" w:rsidP="00CF2A0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ดำเนินการขนย้ายอุปกรณ์สำนักงานและพร้อมส่งมอบพื้นที่</w:t>
            </w:r>
          </w:p>
        </w:tc>
      </w:tr>
      <w:tr w:rsidR="009C3ECC" w14:paraId="16EE1019" w14:textId="77777777" w:rsidTr="00893603"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2C2FA" w14:textId="77777777" w:rsidR="009C3ECC" w:rsidRDefault="009C3ECC" w:rsidP="00611A0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EA8B8" w14:textId="2963F231" w:rsidR="009C3ECC" w:rsidRPr="009C5B86" w:rsidRDefault="009C5B86" w:rsidP="009C5B8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ประชุมหารือแผนการดำเนินงานร่วมกับส่วนอาคารสถานที่และตัวแทนผู้รับเหมา กำหนดวันเวลาเครื่อนย้ายและส่งมอบพื้นที่</w:t>
            </w:r>
            <w:r w:rsidR="00893603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ให้ผู้รับเหมา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B61A6" w14:textId="77777777" w:rsidR="009C3ECC" w:rsidRDefault="009C3ECC" w:rsidP="00CF2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3ECC" w14:paraId="25631CC8" w14:textId="77777777" w:rsidTr="00893603"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4D0C" w14:textId="77777777" w:rsidR="009C3ECC" w:rsidRDefault="009C3ECC" w:rsidP="00611A0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A785" w14:textId="0A851F0E" w:rsidR="009C3ECC" w:rsidRPr="00893603" w:rsidRDefault="00893603" w:rsidP="00893603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360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เมื่อดำเนินการปรับปรุงแล้วเสร็จและมีการส่งมอบพื้นที่คืน ฝ่ายพัฒนาทรัพยากรสารสนเทศจะดำเนินการขนย้ายกลับคืนพื้นที่เดิม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4AD7" w14:textId="77777777" w:rsidR="009C3ECC" w:rsidRDefault="009C3ECC" w:rsidP="00CF2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F1F0D74" w14:textId="2553EBFD" w:rsidR="009C3ECC" w:rsidRDefault="009C3ECC" w:rsidP="009B6BF4">
      <w:pPr>
        <w:rPr>
          <w:rFonts w:ascii="TH SarabunPSK" w:hAnsi="TH SarabunPSK" w:cs="TH SarabunPSK"/>
          <w:sz w:val="32"/>
          <w:szCs w:val="32"/>
        </w:rPr>
      </w:pPr>
    </w:p>
    <w:p w14:paraId="5F006C3C" w14:textId="3A2CA827" w:rsidR="008B67F7" w:rsidRDefault="008B67F7" w:rsidP="009B6BF4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</w:p>
    <w:p w14:paraId="3C352042" w14:textId="77777777" w:rsidR="008B67F7" w:rsidRDefault="008B67F7" w:rsidP="009B6BF4">
      <w:pPr>
        <w:rPr>
          <w:rFonts w:ascii="TH SarabunPSK" w:hAnsi="TH SarabunPSK" w:cs="TH SarabunPSK"/>
          <w:sz w:val="32"/>
          <w:szCs w:val="32"/>
        </w:rPr>
      </w:pPr>
    </w:p>
    <w:p w14:paraId="323C68D8" w14:textId="77777777" w:rsidR="008B67F7" w:rsidRDefault="008B67F7" w:rsidP="009B6BF4">
      <w:pPr>
        <w:rPr>
          <w:rFonts w:ascii="TH SarabunPSK" w:hAnsi="TH SarabunPSK" w:cs="TH SarabunPSK"/>
          <w:sz w:val="32"/>
          <w:szCs w:val="32"/>
        </w:rPr>
      </w:pPr>
    </w:p>
    <w:p w14:paraId="4EF83751" w14:textId="77777777" w:rsidR="008B67F7" w:rsidRDefault="008B67F7" w:rsidP="009B6BF4">
      <w:pPr>
        <w:rPr>
          <w:rFonts w:ascii="TH SarabunPSK" w:hAnsi="TH SarabunPSK" w:cs="TH SarabunPSK"/>
          <w:sz w:val="32"/>
          <w:szCs w:val="32"/>
        </w:rPr>
      </w:pPr>
    </w:p>
    <w:p w14:paraId="731D3B89" w14:textId="77777777" w:rsidR="008B67F7" w:rsidRPr="009C3ECC" w:rsidRDefault="008B67F7" w:rsidP="009B6BF4">
      <w:pPr>
        <w:rPr>
          <w:rFonts w:ascii="TH SarabunPSK" w:hAnsi="TH SarabunPSK" w:cs="TH SarabunPSK" w:hint="cs"/>
          <w:sz w:val="32"/>
          <w:szCs w:val="32"/>
        </w:rPr>
      </w:pPr>
    </w:p>
    <w:p w14:paraId="3D8BAB6A" w14:textId="2A4C9D6F" w:rsidR="006762C2" w:rsidRDefault="00FB4D09" w:rsidP="00BD18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E0A214D" w14:textId="5E1FA4C8" w:rsidR="00BC1F32" w:rsidRPr="0089428C" w:rsidRDefault="004F0884" w:rsidP="00994B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2825"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="00D62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A4A87">
        <w:rPr>
          <w:rFonts w:ascii="TH SarabunPSK" w:hAnsi="TH SarabunPSK" w:cs="TH SarabunPSK"/>
          <w:sz w:val="32"/>
          <w:szCs w:val="32"/>
        </w:rPr>
        <w:sym w:font="Wingdings 2" w:char="F0A3"/>
      </w:r>
      <w:r w:rsidR="00EA4A87">
        <w:rPr>
          <w:rFonts w:ascii="TH SarabunPSK" w:hAnsi="TH SarabunPSK" w:cs="TH SarabunPSK" w:hint="cs"/>
          <w:sz w:val="32"/>
          <w:szCs w:val="32"/>
          <w:cs/>
        </w:rPr>
        <w:t xml:space="preserve"> อื่น ๆ </w:t>
      </w:r>
      <w:r w:rsidR="0089428C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428C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428C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428C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9810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9810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9810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98105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428C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9428C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2BBAC48" w14:textId="5BED637D" w:rsidR="00BC1F32" w:rsidRPr="00167F25" w:rsidRDefault="00C33888" w:rsidP="00167F2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มอบ </w:t>
      </w:r>
      <w:r>
        <w:rPr>
          <w:rFonts w:ascii="TH SarabunPSK" w:hAnsi="TH SarabunPSK" w:cs="TH SarabunPSK"/>
          <w:sz w:val="32"/>
          <w:szCs w:val="32"/>
        </w:rPr>
        <w:t>Q</w:t>
      </w:r>
      <w:r w:rsidR="00213EAB">
        <w:rPr>
          <w:rFonts w:ascii="TH SarabunPSK" w:hAnsi="TH SarabunPSK" w:cs="TH SarabunPSK"/>
          <w:sz w:val="32"/>
          <w:szCs w:val="32"/>
        </w:rPr>
        <w:t>ES</w:t>
      </w:r>
      <w:r>
        <w:rPr>
          <w:rFonts w:ascii="TH SarabunPSK" w:hAnsi="TH SarabunPSK" w:cs="TH SarabunPSK"/>
          <w:sz w:val="32"/>
          <w:szCs w:val="32"/>
        </w:rPr>
        <w:t xml:space="preserve">MR </w:t>
      </w:r>
      <w:r w:rsidR="006765F3">
        <w:rPr>
          <w:rFonts w:ascii="TH SarabunPSK" w:hAnsi="TH SarabunPSK" w:cs="TH SarabunPSK" w:hint="cs"/>
          <w:sz w:val="32"/>
          <w:szCs w:val="32"/>
          <w:cs/>
        </w:rPr>
        <w:t>แจ้งหัวหน้าฝ่าย และ</w:t>
      </w:r>
      <w:r w:rsidR="00167F25" w:rsidRPr="00167F25">
        <w:rPr>
          <w:rFonts w:ascii="TH SarabunPSK" w:hAnsi="TH SarabunPSK" w:cs="TH SarabunPSK" w:hint="cs"/>
          <w:sz w:val="32"/>
          <w:szCs w:val="32"/>
          <w:cs/>
        </w:rPr>
        <w:t>รายงานที่ประชุมทบทวนโดยฝ่ายบริหาร</w:t>
      </w:r>
      <w:r w:rsidR="008937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575FD75" w14:textId="5082781A" w:rsidR="00167F25" w:rsidRDefault="00167F25" w:rsidP="00BC1F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5EBE33" w14:textId="771A5DBA" w:rsidR="001C32F6" w:rsidRPr="00FD101B" w:rsidRDefault="001C32F6" w:rsidP="001C32F6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22317">
        <w:rPr>
          <w:rFonts w:ascii="TH SarabunPSK" w:hAnsi="TH SarabunPSK" w:cs="TH SarabunPSK"/>
          <w:sz w:val="32"/>
          <w:szCs w:val="32"/>
          <w:cs/>
        </w:rPr>
        <w:tab/>
      </w:r>
      <w:r w:rsidR="00922317">
        <w:rPr>
          <w:rFonts w:ascii="TH SarabunPSK" w:hAnsi="TH SarabunPSK" w:cs="TH SarabunPSK"/>
          <w:sz w:val="32"/>
          <w:szCs w:val="32"/>
          <w:cs/>
        </w:rPr>
        <w:tab/>
      </w:r>
      <w:r w:rsidR="009223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8134F7">
        <w:rPr>
          <w:rFonts w:ascii="TH SarabunPSK" w:hAnsi="TH SarabunPSK" w:cs="TH SarabunPSK"/>
          <w:sz w:val="32"/>
          <w:szCs w:val="32"/>
        </w:rPr>
        <w:tab/>
      </w:r>
      <w:r w:rsidRPr="008134F7">
        <w:rPr>
          <w:rFonts w:ascii="TH SarabunPSK" w:hAnsi="TH SarabunPSK" w:cs="TH SarabunPSK"/>
          <w:sz w:val="32"/>
          <w:szCs w:val="32"/>
        </w:rPr>
        <w:tab/>
      </w:r>
      <w:r w:rsidRPr="008134F7">
        <w:rPr>
          <w:rFonts w:ascii="TH SarabunPSK" w:hAnsi="TH SarabunPSK" w:cs="TH SarabunPSK"/>
          <w:sz w:val="32"/>
          <w:szCs w:val="32"/>
        </w:rPr>
        <w:tab/>
      </w:r>
      <w:r w:rsidRPr="008134F7">
        <w:rPr>
          <w:rFonts w:ascii="TH SarabunPSK" w:hAnsi="TH SarabunPSK" w:cs="TH SarabunPSK"/>
          <w:sz w:val="32"/>
          <w:szCs w:val="32"/>
        </w:rPr>
        <w:tab/>
      </w:r>
      <w:r w:rsidR="00754B0B" w:rsidRPr="008134F7">
        <w:rPr>
          <w:rFonts w:ascii="TH SarabunPSK" w:hAnsi="TH SarabunPSK" w:cs="TH SarabunPSK"/>
          <w:sz w:val="32"/>
          <w:szCs w:val="32"/>
        </w:rPr>
        <w:tab/>
      </w:r>
    </w:p>
    <w:p w14:paraId="4EB3B1C6" w14:textId="0371FD70" w:rsidR="001C32F6" w:rsidRDefault="001C32F6" w:rsidP="001C32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466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61A">
        <w:rPr>
          <w:rFonts w:ascii="TH SarabunPSK" w:hAnsi="TH SarabunPSK" w:cs="TH SarabunPSK"/>
          <w:sz w:val="32"/>
          <w:szCs w:val="32"/>
          <w:cs/>
        </w:rPr>
        <w:tab/>
      </w:r>
      <w:r w:rsidR="0014661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22317">
        <w:rPr>
          <w:rFonts w:ascii="TH SarabunPSK" w:hAnsi="TH SarabunPSK" w:cs="TH SarabunPSK"/>
          <w:sz w:val="32"/>
          <w:szCs w:val="32"/>
          <w:cs/>
        </w:rPr>
        <w:tab/>
      </w:r>
      <w:r w:rsidR="00922317">
        <w:rPr>
          <w:rFonts w:ascii="TH SarabunPSK" w:hAnsi="TH SarabunPSK" w:cs="TH SarabunPSK"/>
          <w:sz w:val="32"/>
          <w:szCs w:val="32"/>
          <w:cs/>
        </w:rPr>
        <w:tab/>
      </w:r>
      <w:r w:rsidR="00922317">
        <w:rPr>
          <w:rFonts w:ascii="TH SarabunPSK" w:hAnsi="TH SarabunPSK" w:cs="TH SarabunPSK"/>
          <w:sz w:val="32"/>
          <w:szCs w:val="32"/>
          <w:cs/>
        </w:rPr>
        <w:tab/>
      </w:r>
      <w:r w:rsidR="0092231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466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F29D3">
        <w:rPr>
          <w:rFonts w:ascii="TH SarabunPSK" w:hAnsi="TH SarabunPSK" w:cs="TH SarabunPSK" w:hint="cs"/>
          <w:sz w:val="32"/>
          <w:szCs w:val="32"/>
          <w:cs/>
        </w:rPr>
        <w:t>อาจารย์ ดร.ณัฏฐญา  เผือกผ่อง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EB7CD86" w14:textId="459BF208" w:rsidR="001C32F6" w:rsidRPr="00AF4927" w:rsidRDefault="001C32F6" w:rsidP="001C32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4661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22317">
        <w:rPr>
          <w:rFonts w:ascii="TH SarabunPSK" w:hAnsi="TH SarabunPSK" w:cs="TH SarabunPSK"/>
          <w:sz w:val="32"/>
          <w:szCs w:val="32"/>
          <w:cs/>
        </w:rPr>
        <w:tab/>
      </w:r>
      <w:r w:rsidR="00922317">
        <w:rPr>
          <w:rFonts w:ascii="TH SarabunPSK" w:hAnsi="TH SarabunPSK" w:cs="TH SarabunPSK"/>
          <w:sz w:val="32"/>
          <w:szCs w:val="32"/>
          <w:cs/>
        </w:rPr>
        <w:tab/>
      </w:r>
      <w:r w:rsidR="00922317">
        <w:rPr>
          <w:rFonts w:ascii="TH SarabunPSK" w:hAnsi="TH SarabunPSK" w:cs="TH SarabunPSK"/>
          <w:sz w:val="32"/>
          <w:szCs w:val="32"/>
          <w:cs/>
        </w:rPr>
        <w:tab/>
      </w:r>
      <w:r w:rsidR="00922317">
        <w:rPr>
          <w:rFonts w:ascii="TH SarabunPSK" w:hAnsi="TH SarabunPSK" w:cs="TH SarabunPSK"/>
          <w:sz w:val="32"/>
          <w:szCs w:val="32"/>
          <w:cs/>
        </w:rPr>
        <w:tab/>
      </w:r>
      <w:r w:rsidR="0014661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ผู้อำนวยการศูนย์บรรณสารและสื่อการศึกษา</w:t>
      </w:r>
    </w:p>
    <w:p w14:paraId="201376E1" w14:textId="584073C7" w:rsidR="004677BF" w:rsidRDefault="001C32F6" w:rsidP="008B0F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13737">
        <w:rPr>
          <w:rFonts w:ascii="TH SarabunPSK" w:hAnsi="TH SarabunPSK" w:cs="TH SarabunPSK"/>
          <w:sz w:val="32"/>
          <w:szCs w:val="32"/>
          <w:cs/>
        </w:rPr>
        <w:tab/>
      </w:r>
      <w:r w:rsidR="00813737">
        <w:rPr>
          <w:rFonts w:ascii="TH SarabunPSK" w:hAnsi="TH SarabunPSK" w:cs="TH SarabunPSK"/>
          <w:sz w:val="32"/>
          <w:szCs w:val="32"/>
          <w:cs/>
        </w:rPr>
        <w:tab/>
      </w:r>
      <w:r w:rsidR="0081373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54B0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17B1D75" w14:textId="2B25F3A9" w:rsidR="004677BF" w:rsidRDefault="004677BF" w:rsidP="00333C25">
      <w:pPr>
        <w:pStyle w:val="a"/>
        <w:spacing w:line="280" w:lineRule="exact"/>
        <w:ind w:left="3969" w:right="0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4677BF" w:rsidSect="00AA6F6E">
      <w:headerReference w:type="default" r:id="rId8"/>
      <w:footerReference w:type="default" r:id="rId9"/>
      <w:pgSz w:w="11906" w:h="16838"/>
      <w:pgMar w:top="709" w:right="1440" w:bottom="709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5577" w14:textId="77777777" w:rsidR="00610AFE" w:rsidRDefault="00610AFE" w:rsidP="009D56F6">
      <w:pPr>
        <w:spacing w:after="0" w:line="240" w:lineRule="auto"/>
      </w:pPr>
      <w:r>
        <w:separator/>
      </w:r>
    </w:p>
  </w:endnote>
  <w:endnote w:type="continuationSeparator" w:id="0">
    <w:p w14:paraId="7F22BEB0" w14:textId="77777777" w:rsidR="00610AFE" w:rsidRDefault="00610AFE" w:rsidP="009D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BE4B" w14:textId="48FE7B1F" w:rsidR="009D56F6" w:rsidRPr="009D56F6" w:rsidRDefault="009D56F6">
    <w:pPr>
      <w:pStyle w:val="Footer"/>
      <w:rPr>
        <w:sz w:val="24"/>
        <w:szCs w:val="24"/>
      </w:rPr>
    </w:pPr>
    <w:r w:rsidRPr="00E71463">
      <w:rPr>
        <w:rFonts w:ascii="TH SarabunPSK" w:hAnsi="TH SarabunPSK" w:cs="TH SarabunPSK"/>
        <w:sz w:val="24"/>
        <w:szCs w:val="24"/>
      </w:rPr>
      <w:t>FM</w:t>
    </w:r>
    <w:r w:rsidRPr="00E71463">
      <w:rPr>
        <w:rFonts w:ascii="TH SarabunPSK" w:hAnsi="TH SarabunPSK" w:cs="TH SarabunPSK"/>
        <w:sz w:val="24"/>
        <w:szCs w:val="24"/>
        <w:cs/>
      </w:rPr>
      <w:t>-</w:t>
    </w:r>
    <w:r w:rsidRPr="00E71463">
      <w:rPr>
        <w:rFonts w:ascii="TH SarabunPSK" w:hAnsi="TH SarabunPSK" w:cs="TH SarabunPSK"/>
        <w:sz w:val="24"/>
        <w:szCs w:val="24"/>
      </w:rPr>
      <w:t>CLREM</w:t>
    </w:r>
    <w:r w:rsidRPr="00E71463">
      <w:rPr>
        <w:rFonts w:ascii="TH SarabunPSK" w:hAnsi="TH SarabunPSK" w:cs="TH SarabunPSK"/>
        <w:sz w:val="24"/>
        <w:szCs w:val="24"/>
        <w:cs/>
      </w:rPr>
      <w:t>-</w:t>
    </w:r>
    <w:r w:rsidRPr="00E71463">
      <w:rPr>
        <w:rFonts w:ascii="TH SarabunPSK" w:hAnsi="TH SarabunPSK" w:cs="TH SarabunPSK"/>
        <w:sz w:val="24"/>
        <w:szCs w:val="24"/>
      </w:rPr>
      <w:t>00</w:t>
    </w:r>
    <w:r w:rsidRPr="00E71463">
      <w:rPr>
        <w:rFonts w:ascii="TH SarabunPSK" w:hAnsi="TH SarabunPSK" w:cs="TH SarabunPSK"/>
        <w:sz w:val="24"/>
        <w:szCs w:val="24"/>
        <w:cs/>
      </w:rPr>
      <w:t>-</w:t>
    </w:r>
    <w:r w:rsidRPr="00E71463">
      <w:rPr>
        <w:rFonts w:ascii="TH SarabunPSK" w:hAnsi="TH SarabunPSK" w:cs="TH SarabunPSK"/>
        <w:sz w:val="24"/>
        <w:szCs w:val="24"/>
      </w:rPr>
      <w:t>00</w:t>
    </w:r>
    <w:r w:rsidRPr="00E71463">
      <w:rPr>
        <w:rFonts w:ascii="TH SarabunPSK" w:hAnsi="TH SarabunPSK" w:cs="TH SarabunPSK"/>
        <w:sz w:val="24"/>
        <w:szCs w:val="24"/>
        <w:cs/>
      </w:rPr>
      <w:t>-</w:t>
    </w:r>
    <w:r>
      <w:rPr>
        <w:rFonts w:ascii="TH SarabunPSK" w:hAnsi="TH SarabunPSK" w:cs="TH SarabunPSK"/>
        <w:sz w:val="24"/>
        <w:szCs w:val="24"/>
      </w:rPr>
      <w:t>2</w:t>
    </w:r>
    <w:r w:rsidR="000D59CF">
      <w:rPr>
        <w:rFonts w:ascii="TH SarabunPSK" w:hAnsi="TH SarabunPSK" w:cs="TH SarabunPSK"/>
        <w:sz w:val="24"/>
        <w:szCs w:val="24"/>
      </w:rPr>
      <w:t>5</w:t>
    </w:r>
    <w:r w:rsidRPr="00E71463">
      <w:rPr>
        <w:rFonts w:ascii="TH SarabunPSK" w:hAnsi="TH SarabunPSK" w:cs="TH SarabunPSK"/>
        <w:sz w:val="24"/>
        <w:szCs w:val="24"/>
        <w:cs/>
      </w:rPr>
      <w:t xml:space="preserve">: </w:t>
    </w:r>
    <w:r w:rsidRPr="00E71463">
      <w:rPr>
        <w:rFonts w:ascii="TH SarabunPSK" w:hAnsi="TH SarabunPSK" w:cs="TH SarabunPSK"/>
        <w:sz w:val="24"/>
        <w:szCs w:val="24"/>
      </w:rPr>
      <w:t>Rev</w:t>
    </w:r>
    <w:r w:rsidRPr="00E71463">
      <w:rPr>
        <w:rFonts w:ascii="TH SarabunPSK" w:hAnsi="TH SarabunPSK" w:cs="TH SarabunPSK"/>
        <w:sz w:val="24"/>
        <w:szCs w:val="24"/>
        <w:cs/>
      </w:rPr>
      <w:t>.</w:t>
    </w:r>
    <w:r w:rsidR="0088728F">
      <w:rPr>
        <w:rFonts w:ascii="TH SarabunPSK" w:hAnsi="TH SarabunPSK" w:cs="TH SarabunPSK"/>
        <w:sz w:val="24"/>
        <w:szCs w:val="24"/>
      </w:rPr>
      <w:t xml:space="preserve"> </w:t>
    </w:r>
    <w:r w:rsidRPr="00E71463">
      <w:rPr>
        <w:rFonts w:ascii="TH SarabunPSK" w:hAnsi="TH SarabunPSK" w:cs="TH SarabunPSK"/>
        <w:sz w:val="24"/>
        <w:szCs w:val="24"/>
      </w:rPr>
      <w:t>No</w:t>
    </w:r>
    <w:r w:rsidRPr="00E71463">
      <w:rPr>
        <w:rFonts w:ascii="TH SarabunPSK" w:hAnsi="TH SarabunPSK" w:cs="TH SarabunPSK"/>
        <w:sz w:val="24"/>
        <w:szCs w:val="24"/>
        <w:cs/>
      </w:rPr>
      <w:t>.</w:t>
    </w:r>
    <w:r w:rsidR="00A000EB">
      <w:rPr>
        <w:rFonts w:ascii="TH SarabunPSK" w:hAnsi="TH SarabunPSK" w:cs="TH SarabunPSK"/>
        <w:sz w:val="24"/>
        <w:szCs w:val="24"/>
      </w:rPr>
      <w:t xml:space="preserve"> </w:t>
    </w:r>
    <w:r w:rsidR="005E54D3">
      <w:rPr>
        <w:rFonts w:ascii="TH SarabunPSK" w:hAnsi="TH SarabunPSK" w:cs="TH SarabunPSK"/>
        <w:sz w:val="24"/>
        <w:szCs w:val="24"/>
      </w:rPr>
      <w:t>0</w:t>
    </w:r>
    <w:r w:rsidR="00213EAB">
      <w:rPr>
        <w:rFonts w:ascii="TH SarabunPSK" w:hAnsi="TH SarabunPSK" w:cs="TH SarabunPSK"/>
        <w:sz w:val="24"/>
        <w:szCs w:val="24"/>
      </w:rPr>
      <w:t>3</w:t>
    </w:r>
    <w:r w:rsidRPr="00E71463">
      <w:rPr>
        <w:rFonts w:ascii="TH SarabunPSK" w:hAnsi="TH SarabunPSK" w:cs="TH SarabunPSK"/>
        <w:sz w:val="24"/>
        <w:szCs w:val="24"/>
        <w:cs/>
      </w:rPr>
      <w:t xml:space="preserve">: </w:t>
    </w:r>
    <w:r w:rsidR="000D59CF">
      <w:rPr>
        <w:rFonts w:ascii="TH SarabunPSK" w:hAnsi="TH SarabunPSK" w:cs="TH SarabunPSK"/>
        <w:sz w:val="24"/>
        <w:szCs w:val="24"/>
      </w:rPr>
      <w:t>2</w:t>
    </w:r>
    <w:r w:rsidR="00213EAB">
      <w:rPr>
        <w:rFonts w:ascii="TH SarabunPSK" w:hAnsi="TH SarabunPSK" w:cs="TH SarabunPSK"/>
        <w:sz w:val="24"/>
        <w:szCs w:val="24"/>
      </w:rPr>
      <w:t>7</w:t>
    </w:r>
    <w:r w:rsidRPr="00E71463">
      <w:rPr>
        <w:rFonts w:ascii="TH SarabunPSK" w:hAnsi="TH SarabunPSK" w:cs="TH SarabunPSK"/>
        <w:sz w:val="24"/>
        <w:szCs w:val="24"/>
        <w:cs/>
      </w:rPr>
      <w:t>/</w:t>
    </w:r>
    <w:r w:rsidRPr="00E71463">
      <w:rPr>
        <w:rFonts w:ascii="TH SarabunPSK" w:hAnsi="TH SarabunPSK" w:cs="TH SarabunPSK"/>
        <w:sz w:val="24"/>
        <w:szCs w:val="24"/>
      </w:rPr>
      <w:t>0</w:t>
    </w:r>
    <w:r w:rsidR="00213EAB">
      <w:rPr>
        <w:rFonts w:ascii="TH SarabunPSK" w:hAnsi="TH SarabunPSK" w:cs="TH SarabunPSK"/>
        <w:sz w:val="24"/>
        <w:szCs w:val="24"/>
      </w:rPr>
      <w:t>6</w:t>
    </w:r>
    <w:r w:rsidRPr="00E71463">
      <w:rPr>
        <w:rFonts w:ascii="TH SarabunPSK" w:hAnsi="TH SarabunPSK" w:cs="TH SarabunPSK"/>
        <w:sz w:val="24"/>
        <w:szCs w:val="24"/>
        <w:cs/>
      </w:rPr>
      <w:t>/</w:t>
    </w:r>
    <w:r w:rsidRPr="00E71463">
      <w:rPr>
        <w:rFonts w:ascii="TH SarabunPSK" w:hAnsi="TH SarabunPSK" w:cs="TH SarabunPSK"/>
        <w:sz w:val="24"/>
        <w:szCs w:val="24"/>
      </w:rPr>
      <w:t>256</w:t>
    </w:r>
    <w:r w:rsidR="00213EAB">
      <w:rPr>
        <w:rFonts w:ascii="TH SarabunPSK" w:hAnsi="TH SarabunPSK" w:cs="TH SarabunPSK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41B9" w14:textId="77777777" w:rsidR="00610AFE" w:rsidRDefault="00610AFE" w:rsidP="009D56F6">
      <w:pPr>
        <w:spacing w:after="0" w:line="240" w:lineRule="auto"/>
      </w:pPr>
      <w:r>
        <w:separator/>
      </w:r>
    </w:p>
  </w:footnote>
  <w:footnote w:type="continuationSeparator" w:id="0">
    <w:p w14:paraId="1B32FCA2" w14:textId="77777777" w:rsidR="00610AFE" w:rsidRDefault="00610AFE" w:rsidP="009D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7284" w14:textId="33A75FCA" w:rsidR="005E54D3" w:rsidRPr="0088728F" w:rsidRDefault="0088728F" w:rsidP="0088728F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88728F">
      <w:rPr>
        <w:rFonts w:ascii="TH SarabunPSK" w:hAnsi="TH SarabunPSK" w:cs="TH SarabunPSK"/>
        <w:sz w:val="32"/>
        <w:szCs w:val="32"/>
      </w:rPr>
      <w:t>SD-CLREM-</w:t>
    </w:r>
    <w:r w:rsidR="008B67F7">
      <w:rPr>
        <w:rFonts w:ascii="TH SarabunPSK" w:hAnsi="TH SarabunPSK" w:cs="TH SarabunPSK"/>
        <w:sz w:val="32"/>
        <w:szCs w:val="32"/>
      </w:rPr>
      <w:t>02-00-0020</w:t>
    </w:r>
    <w:r w:rsidR="007D41F7">
      <w:rPr>
        <w:rFonts w:ascii="TH SarabunPSK" w:hAnsi="TH SarabunPSK" w:cs="TH SarabunPSK"/>
        <w:sz w:val="32"/>
        <w:szCs w:val="32"/>
      </w:rPr>
      <w:t xml:space="preserve"> </w:t>
    </w:r>
    <w:r w:rsidRPr="0088728F">
      <w:rPr>
        <w:rFonts w:ascii="TH SarabunPSK" w:hAnsi="TH SarabunPSK" w:cs="TH SarabunPSK"/>
        <w:sz w:val="32"/>
        <w:szCs w:val="32"/>
      </w:rPr>
      <w:t>: Rev. No.</w:t>
    </w:r>
    <w:r w:rsidR="008B0F2A">
      <w:rPr>
        <w:rFonts w:ascii="TH SarabunPSK" w:hAnsi="TH SarabunPSK" w:cs="TH SarabunPSK"/>
        <w:sz w:val="32"/>
        <w:szCs w:val="32"/>
      </w:rPr>
      <w:t>00</w:t>
    </w:r>
    <w:r w:rsidR="007D41F7">
      <w:rPr>
        <w:rFonts w:ascii="TH SarabunPSK" w:hAnsi="TH SarabunPSK" w:cs="TH SarabunPSK"/>
        <w:sz w:val="32"/>
        <w:szCs w:val="32"/>
      </w:rPr>
      <w:t xml:space="preserve"> </w:t>
    </w:r>
    <w:r w:rsidRPr="0088728F">
      <w:rPr>
        <w:rFonts w:ascii="TH SarabunPSK" w:hAnsi="TH SarabunPSK" w:cs="TH SarabunPSK"/>
        <w:sz w:val="32"/>
        <w:szCs w:val="32"/>
      </w:rPr>
      <w:t xml:space="preserve">: </w:t>
    </w:r>
    <w:r w:rsidR="008B0F2A">
      <w:rPr>
        <w:rFonts w:ascii="TH SarabunPSK" w:hAnsi="TH SarabunPSK" w:cs="TH SarabunPSK"/>
        <w:sz w:val="32"/>
        <w:szCs w:val="32"/>
      </w:rPr>
      <w:t>12</w:t>
    </w:r>
    <w:r w:rsidRPr="0088728F">
      <w:rPr>
        <w:rFonts w:ascii="TH SarabunPSK" w:hAnsi="TH SarabunPSK" w:cs="TH SarabunPSK"/>
        <w:sz w:val="32"/>
        <w:szCs w:val="32"/>
      </w:rPr>
      <w:t>/</w:t>
    </w:r>
    <w:r w:rsidR="008B0F2A">
      <w:rPr>
        <w:rFonts w:ascii="TH SarabunPSK" w:hAnsi="TH SarabunPSK" w:cs="TH SarabunPSK"/>
        <w:sz w:val="32"/>
        <w:szCs w:val="32"/>
      </w:rPr>
      <w:t>11</w:t>
    </w:r>
    <w:r w:rsidRPr="0088728F">
      <w:rPr>
        <w:rFonts w:ascii="TH SarabunPSK" w:hAnsi="TH SarabunPSK" w:cs="TH SarabunPSK"/>
        <w:sz w:val="32"/>
        <w:szCs w:val="32"/>
      </w:rPr>
      <w:t>/</w:t>
    </w:r>
    <w:r w:rsidR="008B0F2A">
      <w:rPr>
        <w:rFonts w:ascii="TH SarabunPSK" w:hAnsi="TH SarabunPSK" w:cs="TH SarabunPSK"/>
        <w:sz w:val="32"/>
        <w:szCs w:val="32"/>
      </w:rPr>
      <w:t>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91D38"/>
    <w:multiLevelType w:val="hybridMultilevel"/>
    <w:tmpl w:val="BF92E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76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F6"/>
    <w:rsid w:val="00020371"/>
    <w:rsid w:val="00020B5E"/>
    <w:rsid w:val="00036421"/>
    <w:rsid w:val="00054897"/>
    <w:rsid w:val="00063AB7"/>
    <w:rsid w:val="0007687C"/>
    <w:rsid w:val="00076EF9"/>
    <w:rsid w:val="000A5012"/>
    <w:rsid w:val="000D59CF"/>
    <w:rsid w:val="000F70A6"/>
    <w:rsid w:val="00112DF9"/>
    <w:rsid w:val="001329B5"/>
    <w:rsid w:val="001370F9"/>
    <w:rsid w:val="0014661A"/>
    <w:rsid w:val="00146E71"/>
    <w:rsid w:val="00147CAF"/>
    <w:rsid w:val="00153628"/>
    <w:rsid w:val="00167F25"/>
    <w:rsid w:val="001702A1"/>
    <w:rsid w:val="00191AB9"/>
    <w:rsid w:val="0019632F"/>
    <w:rsid w:val="001B39B2"/>
    <w:rsid w:val="001C32F6"/>
    <w:rsid w:val="001C4132"/>
    <w:rsid w:val="001D6390"/>
    <w:rsid w:val="001D6E64"/>
    <w:rsid w:val="001F484A"/>
    <w:rsid w:val="00213EAB"/>
    <w:rsid w:val="00253B02"/>
    <w:rsid w:val="00261C4D"/>
    <w:rsid w:val="0027273F"/>
    <w:rsid w:val="002A4788"/>
    <w:rsid w:val="002A4C40"/>
    <w:rsid w:val="002B7036"/>
    <w:rsid w:val="002C030E"/>
    <w:rsid w:val="002C38D1"/>
    <w:rsid w:val="002C7E8C"/>
    <w:rsid w:val="002D0B99"/>
    <w:rsid w:val="002D7F3A"/>
    <w:rsid w:val="002F5193"/>
    <w:rsid w:val="002F751A"/>
    <w:rsid w:val="00306D17"/>
    <w:rsid w:val="003127D5"/>
    <w:rsid w:val="00315FD4"/>
    <w:rsid w:val="00325802"/>
    <w:rsid w:val="00333C25"/>
    <w:rsid w:val="00336983"/>
    <w:rsid w:val="003478DB"/>
    <w:rsid w:val="00353463"/>
    <w:rsid w:val="00372FFF"/>
    <w:rsid w:val="00373990"/>
    <w:rsid w:val="00387EC8"/>
    <w:rsid w:val="00396C13"/>
    <w:rsid w:val="003A3AB5"/>
    <w:rsid w:val="003A6E6F"/>
    <w:rsid w:val="003C6C08"/>
    <w:rsid w:val="003D28DD"/>
    <w:rsid w:val="003E4434"/>
    <w:rsid w:val="003F4909"/>
    <w:rsid w:val="0041539A"/>
    <w:rsid w:val="0041705B"/>
    <w:rsid w:val="00431BBC"/>
    <w:rsid w:val="00441C60"/>
    <w:rsid w:val="00443C0B"/>
    <w:rsid w:val="00446DA3"/>
    <w:rsid w:val="00451B61"/>
    <w:rsid w:val="0045412E"/>
    <w:rsid w:val="004677BF"/>
    <w:rsid w:val="004728E2"/>
    <w:rsid w:val="00476BA4"/>
    <w:rsid w:val="004D2B18"/>
    <w:rsid w:val="004E7FC7"/>
    <w:rsid w:val="004F0884"/>
    <w:rsid w:val="004F61DF"/>
    <w:rsid w:val="00500857"/>
    <w:rsid w:val="0050494F"/>
    <w:rsid w:val="00506686"/>
    <w:rsid w:val="00514BE9"/>
    <w:rsid w:val="00525AFE"/>
    <w:rsid w:val="005326B3"/>
    <w:rsid w:val="00551045"/>
    <w:rsid w:val="0056502D"/>
    <w:rsid w:val="005B23C5"/>
    <w:rsid w:val="005C0F85"/>
    <w:rsid w:val="005E54D3"/>
    <w:rsid w:val="006057BF"/>
    <w:rsid w:val="00610AFE"/>
    <w:rsid w:val="00633D0C"/>
    <w:rsid w:val="0063619A"/>
    <w:rsid w:val="00642C1D"/>
    <w:rsid w:val="006677E2"/>
    <w:rsid w:val="00672F7F"/>
    <w:rsid w:val="006762C2"/>
    <w:rsid w:val="006765F3"/>
    <w:rsid w:val="00691316"/>
    <w:rsid w:val="00697970"/>
    <w:rsid w:val="006A0A81"/>
    <w:rsid w:val="006A4A22"/>
    <w:rsid w:val="006B034F"/>
    <w:rsid w:val="006B4016"/>
    <w:rsid w:val="006B6F3C"/>
    <w:rsid w:val="006C0558"/>
    <w:rsid w:val="006E11D6"/>
    <w:rsid w:val="006E3474"/>
    <w:rsid w:val="006E3F2C"/>
    <w:rsid w:val="006E7522"/>
    <w:rsid w:val="00710CA8"/>
    <w:rsid w:val="00713817"/>
    <w:rsid w:val="00720773"/>
    <w:rsid w:val="007221CE"/>
    <w:rsid w:val="00734B81"/>
    <w:rsid w:val="00735501"/>
    <w:rsid w:val="00744A2E"/>
    <w:rsid w:val="00754B0B"/>
    <w:rsid w:val="007B2208"/>
    <w:rsid w:val="007C1450"/>
    <w:rsid w:val="007C33CD"/>
    <w:rsid w:val="007C5DC4"/>
    <w:rsid w:val="007D41F7"/>
    <w:rsid w:val="007D5D09"/>
    <w:rsid w:val="007D61ED"/>
    <w:rsid w:val="007F08B9"/>
    <w:rsid w:val="00811B67"/>
    <w:rsid w:val="008134F7"/>
    <w:rsid w:val="00813737"/>
    <w:rsid w:val="00833F73"/>
    <w:rsid w:val="00852259"/>
    <w:rsid w:val="008621B7"/>
    <w:rsid w:val="00863C5F"/>
    <w:rsid w:val="008847E1"/>
    <w:rsid w:val="0088728F"/>
    <w:rsid w:val="00893603"/>
    <w:rsid w:val="0089371B"/>
    <w:rsid w:val="0089428C"/>
    <w:rsid w:val="00895189"/>
    <w:rsid w:val="008B0F2A"/>
    <w:rsid w:val="008B67F7"/>
    <w:rsid w:val="008C0341"/>
    <w:rsid w:val="008F12D1"/>
    <w:rsid w:val="008F69FC"/>
    <w:rsid w:val="00922317"/>
    <w:rsid w:val="0092456D"/>
    <w:rsid w:val="0093636E"/>
    <w:rsid w:val="00941927"/>
    <w:rsid w:val="009443A1"/>
    <w:rsid w:val="00974532"/>
    <w:rsid w:val="00981056"/>
    <w:rsid w:val="00991BD4"/>
    <w:rsid w:val="00994B36"/>
    <w:rsid w:val="009B3872"/>
    <w:rsid w:val="009B4B5A"/>
    <w:rsid w:val="009B53F9"/>
    <w:rsid w:val="009B6BF4"/>
    <w:rsid w:val="009C0928"/>
    <w:rsid w:val="009C24F4"/>
    <w:rsid w:val="009C3ECC"/>
    <w:rsid w:val="009C5B86"/>
    <w:rsid w:val="009D53B8"/>
    <w:rsid w:val="009D5621"/>
    <w:rsid w:val="009D56F6"/>
    <w:rsid w:val="009D58FD"/>
    <w:rsid w:val="009E1351"/>
    <w:rsid w:val="009E658C"/>
    <w:rsid w:val="00A000EB"/>
    <w:rsid w:val="00A0622D"/>
    <w:rsid w:val="00A16C32"/>
    <w:rsid w:val="00A34D9F"/>
    <w:rsid w:val="00A55DE2"/>
    <w:rsid w:val="00A665D1"/>
    <w:rsid w:val="00A83FFA"/>
    <w:rsid w:val="00AA6F6E"/>
    <w:rsid w:val="00AF3B14"/>
    <w:rsid w:val="00AF4927"/>
    <w:rsid w:val="00AF63AE"/>
    <w:rsid w:val="00B057F0"/>
    <w:rsid w:val="00B0720E"/>
    <w:rsid w:val="00B33117"/>
    <w:rsid w:val="00B36A42"/>
    <w:rsid w:val="00B63933"/>
    <w:rsid w:val="00B82626"/>
    <w:rsid w:val="00BA1FDB"/>
    <w:rsid w:val="00BB13D9"/>
    <w:rsid w:val="00BC10CB"/>
    <w:rsid w:val="00BC1F32"/>
    <w:rsid w:val="00BD18A0"/>
    <w:rsid w:val="00BF29C3"/>
    <w:rsid w:val="00C13BBD"/>
    <w:rsid w:val="00C261F9"/>
    <w:rsid w:val="00C33888"/>
    <w:rsid w:val="00C43097"/>
    <w:rsid w:val="00C451E1"/>
    <w:rsid w:val="00CB20ED"/>
    <w:rsid w:val="00CC13A5"/>
    <w:rsid w:val="00CE60D6"/>
    <w:rsid w:val="00CF2A0F"/>
    <w:rsid w:val="00CF78C4"/>
    <w:rsid w:val="00D00E00"/>
    <w:rsid w:val="00D02825"/>
    <w:rsid w:val="00D12980"/>
    <w:rsid w:val="00D15D8E"/>
    <w:rsid w:val="00D21BFD"/>
    <w:rsid w:val="00D22321"/>
    <w:rsid w:val="00D32AD3"/>
    <w:rsid w:val="00D45B9B"/>
    <w:rsid w:val="00D465E8"/>
    <w:rsid w:val="00D5380A"/>
    <w:rsid w:val="00D60893"/>
    <w:rsid w:val="00D61C72"/>
    <w:rsid w:val="00D62EF7"/>
    <w:rsid w:val="00D63233"/>
    <w:rsid w:val="00D73F42"/>
    <w:rsid w:val="00D91449"/>
    <w:rsid w:val="00DC1AE1"/>
    <w:rsid w:val="00DF29D3"/>
    <w:rsid w:val="00E0266A"/>
    <w:rsid w:val="00E15680"/>
    <w:rsid w:val="00E22790"/>
    <w:rsid w:val="00E321A5"/>
    <w:rsid w:val="00E32282"/>
    <w:rsid w:val="00E52183"/>
    <w:rsid w:val="00E5290D"/>
    <w:rsid w:val="00E6470B"/>
    <w:rsid w:val="00E94D3F"/>
    <w:rsid w:val="00E96BAD"/>
    <w:rsid w:val="00EA0B55"/>
    <w:rsid w:val="00EA2062"/>
    <w:rsid w:val="00EA4A87"/>
    <w:rsid w:val="00EA5279"/>
    <w:rsid w:val="00EA6047"/>
    <w:rsid w:val="00EA77BC"/>
    <w:rsid w:val="00F142CA"/>
    <w:rsid w:val="00F35101"/>
    <w:rsid w:val="00F36113"/>
    <w:rsid w:val="00F37D70"/>
    <w:rsid w:val="00F514D2"/>
    <w:rsid w:val="00F625BA"/>
    <w:rsid w:val="00F82241"/>
    <w:rsid w:val="00F8384E"/>
    <w:rsid w:val="00F862EF"/>
    <w:rsid w:val="00F903A6"/>
    <w:rsid w:val="00FA1FD2"/>
    <w:rsid w:val="00FA2B4B"/>
    <w:rsid w:val="00FB0B7B"/>
    <w:rsid w:val="00FB4D09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1223"/>
  <w15:chartTrackingRefBased/>
  <w15:docId w15:val="{A5701225-A766-4647-A5E2-0C90476E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6F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9D5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6F6"/>
    <w:rPr>
      <w:noProof/>
    </w:rPr>
  </w:style>
  <w:style w:type="paragraph" w:styleId="ListParagraph">
    <w:name w:val="List Paragraph"/>
    <w:basedOn w:val="Normal"/>
    <w:uiPriority w:val="34"/>
    <w:qFormat/>
    <w:rsid w:val="004541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055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noProof w:val="0"/>
      <w:sz w:val="28"/>
    </w:rPr>
  </w:style>
  <w:style w:type="paragraph" w:customStyle="1" w:styleId="a">
    <w:name w:val="เนื้อเรื่อง"/>
    <w:basedOn w:val="Normal"/>
    <w:rsid w:val="00333C25"/>
    <w:pPr>
      <w:spacing w:after="0" w:line="240" w:lineRule="auto"/>
      <w:ind w:right="386"/>
    </w:pPr>
    <w:rPr>
      <w:rFonts w:ascii="Times New Roman" w:eastAsia="Times New Roman" w:hAnsi="Times New Roman" w:cs="Cordia New"/>
      <w:noProof w:val="0"/>
      <w:sz w:val="28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Doungjai  Tiraprasertisin</cp:lastModifiedBy>
  <cp:revision>2</cp:revision>
  <dcterms:created xsi:type="dcterms:W3CDTF">2025-11-12T02:25:00Z</dcterms:created>
  <dcterms:modified xsi:type="dcterms:W3CDTF">2025-11-12T02:25:00Z</dcterms:modified>
</cp:coreProperties>
</file>